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93042E" w:rsidRDefault="00B74081" w:rsidP="009304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2E">
        <w:rPr>
          <w:rFonts w:ascii="Times New Roman" w:hAnsi="Times New Roman" w:cs="Times New Roman"/>
          <w:b/>
          <w:sz w:val="28"/>
          <w:szCs w:val="28"/>
        </w:rPr>
        <w:t>Вариант № 25</w:t>
      </w:r>
    </w:p>
    <w:p w:rsidR="00875D70" w:rsidRDefault="00875D70" w:rsidP="00875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365D85" w:rsidRPr="0093042E" w:rsidRDefault="00365D85" w:rsidP="0093042E">
      <w:pPr>
        <w:pStyle w:val="6"/>
        <w:shd w:val="clear" w:color="auto" w:fill="auto"/>
        <w:tabs>
          <w:tab w:val="left" w:pos="269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3042E">
        <w:rPr>
          <w:rStyle w:val="2"/>
          <w:rFonts w:eastAsiaTheme="minorHAnsi"/>
          <w:sz w:val="28"/>
          <w:szCs w:val="28"/>
        </w:rPr>
        <w:t xml:space="preserve">Методика проведения антикоррупционной экспертизы нормативных правовых актов или их проектов. Сущность </w:t>
      </w:r>
      <w:proofErr w:type="spellStart"/>
      <w:r w:rsidRPr="0093042E">
        <w:rPr>
          <w:rStyle w:val="2"/>
          <w:rFonts w:eastAsiaTheme="minorHAnsi"/>
          <w:sz w:val="28"/>
          <w:szCs w:val="28"/>
        </w:rPr>
        <w:t>коррупциогенных</w:t>
      </w:r>
      <w:proofErr w:type="spellEnd"/>
      <w:r w:rsidRPr="0093042E">
        <w:rPr>
          <w:rStyle w:val="2"/>
          <w:rFonts w:eastAsiaTheme="minorHAnsi"/>
          <w:sz w:val="28"/>
          <w:szCs w:val="28"/>
        </w:rPr>
        <w:t xml:space="preserve"> факторов.</w:t>
      </w:r>
    </w:p>
    <w:p w:rsidR="00875D70" w:rsidRDefault="00875D70" w:rsidP="0093042E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875D70" w:rsidRDefault="00875D70" w:rsidP="0093042E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875D70" w:rsidRDefault="00875D70" w:rsidP="00875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F32B06" w:rsidRPr="0093042E" w:rsidRDefault="0093042E" w:rsidP="0093042E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93042E">
        <w:rPr>
          <w:b/>
          <w:szCs w:val="28"/>
        </w:rPr>
        <w:t>Задание 2</w:t>
      </w:r>
      <w:r w:rsidR="00875D70">
        <w:rPr>
          <w:b/>
          <w:szCs w:val="28"/>
        </w:rPr>
        <w:t>.</w:t>
      </w:r>
    </w:p>
    <w:p w:rsidR="00B74081" w:rsidRPr="0093042E" w:rsidRDefault="00B74081" w:rsidP="0093042E">
      <w:pPr>
        <w:pStyle w:val="ListParagraph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3042E">
        <w:rPr>
          <w:rFonts w:ascii="Times New Roman" w:hAnsi="Times New Roman"/>
          <w:sz w:val="28"/>
          <w:szCs w:val="28"/>
          <w:lang w:val="ru-RU"/>
        </w:rPr>
        <w:t>Государственный служащий выполняет иную оплачиваемую работу в организациях, финансируемых иностранными государствами.</w:t>
      </w:r>
    </w:p>
    <w:p w:rsidR="00B74081" w:rsidRPr="0093042E" w:rsidRDefault="00B74081" w:rsidP="0093042E">
      <w:pPr>
        <w:pStyle w:val="ListParagraph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93042E">
        <w:rPr>
          <w:rFonts w:ascii="Times New Roman" w:hAnsi="Times New Roman"/>
          <w:b/>
          <w:i/>
          <w:sz w:val="28"/>
          <w:szCs w:val="28"/>
          <w:lang w:val="ru-RU"/>
        </w:rPr>
        <w:t>Предложите меры предотвращения нарушений  и урегулирования.</w:t>
      </w:r>
    </w:p>
    <w:p w:rsidR="00F32B06" w:rsidRPr="0093042E" w:rsidRDefault="0093042E" w:rsidP="009304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42E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875D70">
        <w:rPr>
          <w:rFonts w:ascii="Times New Roman" w:hAnsi="Times New Roman" w:cs="Times New Roman"/>
          <w:b/>
          <w:sz w:val="28"/>
          <w:szCs w:val="28"/>
        </w:rPr>
        <w:t>.</w:t>
      </w:r>
    </w:p>
    <w:p w:rsidR="00B74081" w:rsidRPr="0093042E" w:rsidRDefault="00B74081" w:rsidP="009304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2E">
        <w:rPr>
          <w:rFonts w:ascii="Times New Roman" w:hAnsi="Times New Roman" w:cs="Times New Roman"/>
          <w:sz w:val="28"/>
          <w:szCs w:val="28"/>
        </w:rPr>
        <w:t xml:space="preserve"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Федерации, входит проведение проверок соблюдения </w:t>
      </w:r>
      <w:proofErr w:type="spellStart"/>
      <w:r w:rsidRPr="0093042E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93042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по безопасному ведению работ, связанных с пользованием недрами. </w:t>
      </w:r>
    </w:p>
    <w:p w:rsidR="00B74081" w:rsidRPr="0093042E" w:rsidRDefault="00B74081" w:rsidP="009304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2E">
        <w:rPr>
          <w:rFonts w:ascii="Times New Roman" w:hAnsi="Times New Roman" w:cs="Times New Roman"/>
          <w:sz w:val="28"/>
          <w:szCs w:val="28"/>
        </w:rPr>
        <w:t xml:space="preserve">Дочь государственного служащего назначена на должность руководителя отдела </w:t>
      </w:r>
      <w:proofErr w:type="gramStart"/>
      <w:r w:rsidRPr="0093042E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93042E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занимает в ней должность, получает заработную плату и стимулирующие выплаты. </w:t>
      </w:r>
    </w:p>
    <w:p w:rsidR="00B74081" w:rsidRPr="0093042E" w:rsidRDefault="00B74081" w:rsidP="009304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2E"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 w:rsidRPr="0093042E">
        <w:rPr>
          <w:rFonts w:ascii="Times New Roman" w:hAnsi="Times New Roman" w:cs="Times New Roman"/>
          <w:sz w:val="28"/>
          <w:szCs w:val="28"/>
        </w:rPr>
        <w:lastRenderedPageBreak/>
        <w:t>недропользователем</w:t>
      </w:r>
      <w:proofErr w:type="spellEnd"/>
      <w:r w:rsidRPr="0093042E">
        <w:rPr>
          <w:rFonts w:ascii="Times New Roman" w:hAnsi="Times New Roman" w:cs="Times New Roman"/>
          <w:sz w:val="28"/>
          <w:szCs w:val="28"/>
        </w:rPr>
        <w:t xml:space="preserve">, не относится к организациям, в отношении которых территориальный орган осуществляет надзорные функции. </w:t>
      </w:r>
    </w:p>
    <w:p w:rsidR="00B74081" w:rsidRPr="0093042E" w:rsidRDefault="00B74081" w:rsidP="009304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42E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B74081" w:rsidRPr="0093042E" w:rsidRDefault="00B74081" w:rsidP="0093042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42E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93042E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B74081" w:rsidRPr="0093042E" w:rsidRDefault="00B74081" w:rsidP="0093042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42E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B74081" w:rsidRPr="0093042E" w:rsidRDefault="00B74081" w:rsidP="0093042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42E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государственный служащий в данной ситуации?  Имеется ли  в  данной ситуации конфликта интересов у государственного служащего?</w:t>
      </w:r>
    </w:p>
    <w:p w:rsidR="0093042E" w:rsidRPr="0093042E" w:rsidRDefault="0093042E" w:rsidP="0093042E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93042E">
        <w:rPr>
          <w:b/>
          <w:szCs w:val="28"/>
        </w:rPr>
        <w:t>Задание 4</w:t>
      </w:r>
      <w:r w:rsidR="00875D70">
        <w:rPr>
          <w:b/>
          <w:szCs w:val="28"/>
        </w:rPr>
        <w:t>.</w:t>
      </w:r>
      <w:r w:rsidRPr="0093042E">
        <w:rPr>
          <w:rStyle w:val="2"/>
          <w:rFonts w:eastAsia="Courier New"/>
          <w:sz w:val="28"/>
          <w:szCs w:val="28"/>
        </w:rPr>
        <w:t xml:space="preserve"> </w:t>
      </w:r>
    </w:p>
    <w:p w:rsidR="00435945" w:rsidRPr="0093042E" w:rsidRDefault="00435945" w:rsidP="0093042E">
      <w:pPr>
        <w:pStyle w:val="book"/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r w:rsidRPr="0093042E">
        <w:rPr>
          <w:sz w:val="28"/>
          <w:szCs w:val="28"/>
        </w:rPr>
        <w:t xml:space="preserve">Начальник пресс-службы Васильев В.В. по руководителя провел пресс-конференцию для СМИ, посвященную завершению строительства участка высокоскоростной железной дороги. Спустя две недели Васильеву поступило из редакций трех газет предложение дать свои банковские реквизиты для перечисления авторского </w:t>
      </w:r>
      <w:r w:rsidRPr="0093042E">
        <w:rPr>
          <w:spacing w:val="2"/>
          <w:sz w:val="28"/>
          <w:szCs w:val="28"/>
        </w:rPr>
        <w:t>го</w:t>
      </w:r>
      <w:r w:rsidRPr="0093042E">
        <w:rPr>
          <w:sz w:val="28"/>
          <w:szCs w:val="28"/>
        </w:rPr>
        <w:t>норара за опубликованные материалы</w:t>
      </w:r>
      <w:r w:rsidRPr="0093042E">
        <w:rPr>
          <w:spacing w:val="-6"/>
          <w:sz w:val="28"/>
          <w:szCs w:val="28"/>
        </w:rPr>
        <w:t xml:space="preserve"> </w:t>
      </w:r>
      <w:r w:rsidRPr="0093042E">
        <w:rPr>
          <w:sz w:val="28"/>
          <w:szCs w:val="28"/>
        </w:rPr>
        <w:t xml:space="preserve">пресс-конференции. </w:t>
      </w:r>
      <w:r w:rsidRPr="0093042E">
        <w:rPr>
          <w:b/>
          <w:sz w:val="28"/>
          <w:szCs w:val="28"/>
        </w:rPr>
        <w:t>Со ссылкой на законодательство прокомментируйте данную ситуацию.</w:t>
      </w:r>
    </w:p>
    <w:p w:rsidR="00F32B06" w:rsidRDefault="00F32B06" w:rsidP="00930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D70" w:rsidRPr="0081732B" w:rsidRDefault="00875D70" w:rsidP="00875D70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875D70" w:rsidRPr="0081732B" w:rsidRDefault="00875D70" w:rsidP="00875D7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875D70" w:rsidRPr="0081732B" w:rsidRDefault="00875D70" w:rsidP="00875D7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875D70" w:rsidRPr="0081732B" w:rsidRDefault="00875D70" w:rsidP="00875D7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875D70" w:rsidRPr="0081732B" w:rsidRDefault="00875D70" w:rsidP="00875D7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875D70" w:rsidRPr="0081732B" w:rsidRDefault="00875D70" w:rsidP="00875D7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875D70" w:rsidRPr="0081732B" w:rsidRDefault="00875D70" w:rsidP="00875D7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875D70" w:rsidRPr="00152D41" w:rsidRDefault="00875D70" w:rsidP="00875D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75D70" w:rsidRPr="0093042E" w:rsidRDefault="00875D70" w:rsidP="00930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5D70" w:rsidRPr="0093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4AD2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47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365D85"/>
    <w:rsid w:val="00435945"/>
    <w:rsid w:val="008612E0"/>
    <w:rsid w:val="00875D70"/>
    <w:rsid w:val="0093042E"/>
    <w:rsid w:val="00A5692B"/>
    <w:rsid w:val="00B74081"/>
    <w:rsid w:val="00CC1BCF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B74081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B74081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365D85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365D85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365D8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435945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93042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B74081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B74081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365D85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365D85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365D8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435945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93042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2022-04-02T09:26:00Z</dcterms:modified>
</cp:coreProperties>
</file>